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FA1ED" w14:textId="77777777" w:rsidR="002531F5" w:rsidRPr="00131B36" w:rsidRDefault="002531F5" w:rsidP="002531F5">
      <w:pPr>
        <w:pStyle w:val="Title"/>
      </w:pPr>
      <w:r w:rsidRPr="00131B36">
        <w:t xml:space="preserve">SAS FACULTY APPLICATION </w:t>
      </w:r>
    </w:p>
    <w:p w14:paraId="16C3F610" w14:textId="77777777" w:rsidR="002531F5" w:rsidRPr="00131B36" w:rsidRDefault="002531F5" w:rsidP="002531F5">
      <w:pPr>
        <w:pStyle w:val="Title"/>
      </w:pPr>
      <w:r w:rsidRPr="00131B36">
        <w:t>FOR LEAVE OF ABSENCE WITHOUT SALARY</w:t>
      </w:r>
    </w:p>
    <w:p w14:paraId="76C38C1E" w14:textId="77777777" w:rsidR="002531F5" w:rsidRDefault="002531F5" w:rsidP="002531F5">
      <w:pPr>
        <w:pStyle w:val="Title"/>
        <w:rPr>
          <w:sz w:val="22"/>
          <w:szCs w:val="22"/>
        </w:rPr>
      </w:pPr>
    </w:p>
    <w:p w14:paraId="46E33F9A" w14:textId="77777777" w:rsidR="002531F5" w:rsidRDefault="002531F5" w:rsidP="002531F5">
      <w:pPr>
        <w:pStyle w:val="Title"/>
        <w:rPr>
          <w:i/>
          <w:sz w:val="22"/>
          <w:szCs w:val="22"/>
        </w:rPr>
      </w:pPr>
      <w:r>
        <w:rPr>
          <w:i/>
          <w:sz w:val="22"/>
          <w:szCs w:val="22"/>
        </w:rPr>
        <w:t xml:space="preserve">Please fill out this form and submit to your Division Dean once it has been endorsed by your department chair. </w:t>
      </w:r>
    </w:p>
    <w:p w14:paraId="170BD595" w14:textId="77777777" w:rsidR="002531F5" w:rsidRDefault="002531F5" w:rsidP="002531F5">
      <w:pPr>
        <w:pStyle w:val="Title"/>
        <w:rPr>
          <w:i/>
          <w:sz w:val="22"/>
          <w:szCs w:val="22"/>
        </w:rPr>
      </w:pPr>
      <w:r>
        <w:rPr>
          <w:i/>
          <w:sz w:val="22"/>
          <w:szCs w:val="22"/>
        </w:rPr>
        <w:t>Submission and endorsements are preferred by email with this form as an attachment.</w:t>
      </w:r>
    </w:p>
    <w:p w14:paraId="3C0D786A" w14:textId="51BA732A" w:rsidR="002531F5" w:rsidRPr="00131B36" w:rsidRDefault="002531F5" w:rsidP="00C8792C">
      <w:pPr>
        <w:rPr>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6120"/>
      </w:tblGrid>
      <w:tr w:rsidR="00B11081" w:rsidRPr="00B11081" w14:paraId="07AB6B87" w14:textId="5F30B1E7" w:rsidTr="00D4298A">
        <w:tc>
          <w:tcPr>
            <w:tcW w:w="2605" w:type="dxa"/>
          </w:tcPr>
          <w:p w14:paraId="792E7E2D" w14:textId="77777777" w:rsidR="00B11081" w:rsidRPr="00B11081" w:rsidRDefault="00B11081" w:rsidP="00BD02CF">
            <w:pPr>
              <w:spacing w:before="240"/>
              <w:rPr>
                <w:sz w:val="22"/>
                <w:szCs w:val="22"/>
              </w:rPr>
            </w:pPr>
            <w:r w:rsidRPr="00B11081">
              <w:rPr>
                <w:sz w:val="22"/>
                <w:szCs w:val="22"/>
              </w:rPr>
              <w:t xml:space="preserve">Name of Applicant:  </w:t>
            </w:r>
          </w:p>
        </w:tc>
        <w:tc>
          <w:tcPr>
            <w:tcW w:w="6120" w:type="dxa"/>
            <w:tcBorders>
              <w:bottom w:val="single" w:sz="4" w:space="0" w:color="auto"/>
            </w:tcBorders>
          </w:tcPr>
          <w:p w14:paraId="6A25E413" w14:textId="79D36EEA" w:rsidR="00B11081" w:rsidRPr="00B11081" w:rsidRDefault="00B11081" w:rsidP="00BD02CF">
            <w:pPr>
              <w:spacing w:before="240"/>
              <w:rPr>
                <w:sz w:val="22"/>
                <w:szCs w:val="22"/>
              </w:rPr>
            </w:pPr>
          </w:p>
        </w:tc>
      </w:tr>
      <w:tr w:rsidR="00B11081" w:rsidRPr="00B11081" w14:paraId="42B370F8" w14:textId="4AABA217" w:rsidTr="00D4298A">
        <w:tc>
          <w:tcPr>
            <w:tcW w:w="2605" w:type="dxa"/>
          </w:tcPr>
          <w:p w14:paraId="5648D22A" w14:textId="3CC85E8B" w:rsidR="00B11081" w:rsidRPr="00B11081" w:rsidRDefault="00CF40B6" w:rsidP="00BD02CF">
            <w:pPr>
              <w:spacing w:before="240"/>
              <w:rPr>
                <w:sz w:val="22"/>
                <w:szCs w:val="22"/>
                <w:u w:val="single"/>
              </w:rPr>
            </w:pPr>
            <w:r>
              <w:rPr>
                <w:sz w:val="22"/>
                <w:szCs w:val="22"/>
              </w:rPr>
              <w:t>A</w:t>
            </w:r>
            <w:r w:rsidR="00B11081" w:rsidRPr="00B11081">
              <w:rPr>
                <w:sz w:val="22"/>
                <w:szCs w:val="22"/>
              </w:rPr>
              <w:t xml:space="preserve">cademic Rank and Title: </w:t>
            </w:r>
          </w:p>
        </w:tc>
        <w:tc>
          <w:tcPr>
            <w:tcW w:w="6120" w:type="dxa"/>
            <w:tcBorders>
              <w:top w:val="single" w:sz="4" w:space="0" w:color="auto"/>
              <w:bottom w:val="single" w:sz="4" w:space="0" w:color="auto"/>
            </w:tcBorders>
          </w:tcPr>
          <w:p w14:paraId="3576297E" w14:textId="6B0B9CDE" w:rsidR="00B11081" w:rsidRPr="00B11081" w:rsidRDefault="00B11081" w:rsidP="00BD02CF">
            <w:pPr>
              <w:spacing w:before="240"/>
              <w:rPr>
                <w:sz w:val="22"/>
                <w:szCs w:val="22"/>
              </w:rPr>
            </w:pPr>
          </w:p>
        </w:tc>
      </w:tr>
      <w:tr w:rsidR="00B11081" w:rsidRPr="00B11081" w14:paraId="534393C5" w14:textId="11229826" w:rsidTr="00D4298A">
        <w:tc>
          <w:tcPr>
            <w:tcW w:w="2605" w:type="dxa"/>
          </w:tcPr>
          <w:p w14:paraId="7901C084" w14:textId="6DDFC2B9" w:rsidR="00B11081" w:rsidRPr="00B11081" w:rsidRDefault="00B11081" w:rsidP="00BD02CF">
            <w:pPr>
              <w:spacing w:before="240"/>
              <w:rPr>
                <w:sz w:val="22"/>
                <w:szCs w:val="22"/>
                <w:u w:val="single"/>
              </w:rPr>
            </w:pPr>
            <w:r w:rsidRPr="00B11081">
              <w:rPr>
                <w:sz w:val="22"/>
                <w:szCs w:val="22"/>
              </w:rPr>
              <w:t xml:space="preserve">Department(s):  </w:t>
            </w:r>
          </w:p>
        </w:tc>
        <w:tc>
          <w:tcPr>
            <w:tcW w:w="6120" w:type="dxa"/>
            <w:tcBorders>
              <w:top w:val="single" w:sz="4" w:space="0" w:color="auto"/>
              <w:bottom w:val="single" w:sz="4" w:space="0" w:color="auto"/>
            </w:tcBorders>
          </w:tcPr>
          <w:p w14:paraId="7733A751" w14:textId="3C3E374E" w:rsidR="00B11081" w:rsidRPr="00B11081" w:rsidRDefault="00B11081" w:rsidP="00BD02CF">
            <w:pPr>
              <w:spacing w:before="240"/>
              <w:rPr>
                <w:sz w:val="22"/>
                <w:szCs w:val="22"/>
              </w:rPr>
            </w:pPr>
          </w:p>
        </w:tc>
      </w:tr>
    </w:tbl>
    <w:p w14:paraId="3CC1900C" w14:textId="77777777" w:rsidR="002531F5" w:rsidRDefault="002531F5" w:rsidP="002531F5">
      <w:pPr>
        <w:rPr>
          <w:sz w:val="22"/>
          <w:szCs w:val="22"/>
        </w:rPr>
      </w:pPr>
    </w:p>
    <w:p w14:paraId="68BFFDD7" w14:textId="77777777" w:rsidR="002531F5" w:rsidRDefault="002531F5" w:rsidP="002531F5">
      <w:pPr>
        <w:rPr>
          <w:sz w:val="22"/>
          <w:szCs w:val="22"/>
        </w:rPr>
      </w:pPr>
      <w:r>
        <w:rPr>
          <w:iCs/>
          <w:sz w:val="22"/>
          <w:szCs w:val="22"/>
        </w:rPr>
        <w:t xml:space="preserve">Please check and </w:t>
      </w:r>
      <w:r>
        <w:rPr>
          <w:sz w:val="22"/>
          <w:szCs w:val="22"/>
        </w:rPr>
        <w:t>indicate the year for which you are applying for leave of absence without salary:</w:t>
      </w:r>
    </w:p>
    <w:p w14:paraId="287A0702" w14:textId="6AB2F33E" w:rsidR="002531F5" w:rsidRPr="008624F5" w:rsidRDefault="002531F5" w:rsidP="002531F5">
      <w:pPr>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980"/>
      </w:tblGrid>
      <w:tr w:rsidR="000E3192" w:rsidRPr="000E3192" w14:paraId="16247269" w14:textId="08723F74" w:rsidTr="000E3192">
        <w:tc>
          <w:tcPr>
            <w:tcW w:w="1885" w:type="dxa"/>
          </w:tcPr>
          <w:p w14:paraId="67006B62" w14:textId="7CEFB135" w:rsidR="000E3192" w:rsidRPr="000E3192" w:rsidRDefault="00000000" w:rsidP="000E3192">
            <w:pPr>
              <w:spacing w:line="276" w:lineRule="auto"/>
              <w:rPr>
                <w:sz w:val="22"/>
                <w:szCs w:val="22"/>
              </w:rPr>
            </w:pPr>
            <w:sdt>
              <w:sdtPr>
                <w:rPr>
                  <w:sz w:val="22"/>
                  <w:szCs w:val="22"/>
                </w:rPr>
                <w:id w:val="572629782"/>
                <w14:checkbox>
                  <w14:checked w14:val="0"/>
                  <w14:checkedState w14:val="2612" w14:font="MS Gothic"/>
                  <w14:uncheckedState w14:val="2610" w14:font="MS Gothic"/>
                </w14:checkbox>
              </w:sdtPr>
              <w:sdtContent>
                <w:r w:rsidR="00131444">
                  <w:rPr>
                    <w:rFonts w:ascii="MS Gothic" w:eastAsia="MS Gothic" w:hAnsi="MS Gothic" w:hint="eastAsia"/>
                    <w:sz w:val="22"/>
                    <w:szCs w:val="22"/>
                  </w:rPr>
                  <w:t>☐</w:t>
                </w:r>
              </w:sdtContent>
            </w:sdt>
            <w:r w:rsidR="000E3192">
              <w:rPr>
                <w:sz w:val="22"/>
                <w:szCs w:val="22"/>
              </w:rPr>
              <w:t xml:space="preserve"> </w:t>
            </w:r>
            <w:r w:rsidR="000E3192" w:rsidRPr="000E3192">
              <w:rPr>
                <w:sz w:val="22"/>
                <w:szCs w:val="22"/>
              </w:rPr>
              <w:t>Fall</w:t>
            </w:r>
          </w:p>
        </w:tc>
        <w:tc>
          <w:tcPr>
            <w:tcW w:w="1980" w:type="dxa"/>
            <w:tcBorders>
              <w:bottom w:val="single" w:sz="4" w:space="0" w:color="auto"/>
            </w:tcBorders>
          </w:tcPr>
          <w:p w14:paraId="21F8E909" w14:textId="5F842AC3" w:rsidR="000E3192" w:rsidRPr="000E3192" w:rsidRDefault="000E3192" w:rsidP="00131444">
            <w:pPr>
              <w:rPr>
                <w:sz w:val="22"/>
                <w:szCs w:val="22"/>
              </w:rPr>
            </w:pPr>
          </w:p>
        </w:tc>
      </w:tr>
      <w:tr w:rsidR="000E3192" w:rsidRPr="000E3192" w14:paraId="0569FE0F" w14:textId="6510B1F8" w:rsidTr="000E3192">
        <w:tc>
          <w:tcPr>
            <w:tcW w:w="1885" w:type="dxa"/>
          </w:tcPr>
          <w:p w14:paraId="0F45D787" w14:textId="662CE147" w:rsidR="000E3192" w:rsidRPr="000E3192" w:rsidRDefault="00000000" w:rsidP="000E3192">
            <w:pPr>
              <w:spacing w:line="276" w:lineRule="auto"/>
              <w:rPr>
                <w:sz w:val="22"/>
                <w:szCs w:val="22"/>
              </w:rPr>
            </w:pPr>
            <w:sdt>
              <w:sdtPr>
                <w:rPr>
                  <w:sz w:val="22"/>
                  <w:szCs w:val="22"/>
                </w:rPr>
                <w:id w:val="1326867587"/>
                <w14:checkbox>
                  <w14:checked w14:val="0"/>
                  <w14:checkedState w14:val="2612" w14:font="MS Gothic"/>
                  <w14:uncheckedState w14:val="2610" w14:font="MS Gothic"/>
                </w14:checkbox>
              </w:sdtPr>
              <w:sdtContent>
                <w:r w:rsidR="00131444">
                  <w:rPr>
                    <w:rFonts w:ascii="MS Gothic" w:eastAsia="MS Gothic" w:hAnsi="MS Gothic" w:hint="eastAsia"/>
                    <w:sz w:val="22"/>
                    <w:szCs w:val="22"/>
                  </w:rPr>
                  <w:t>☐</w:t>
                </w:r>
              </w:sdtContent>
            </w:sdt>
            <w:r w:rsidR="000E3192">
              <w:rPr>
                <w:sz w:val="22"/>
                <w:szCs w:val="22"/>
              </w:rPr>
              <w:t xml:space="preserve"> </w:t>
            </w:r>
            <w:r w:rsidR="000E3192" w:rsidRPr="000E3192">
              <w:rPr>
                <w:sz w:val="22"/>
                <w:szCs w:val="22"/>
              </w:rPr>
              <w:t>Spring</w:t>
            </w:r>
          </w:p>
        </w:tc>
        <w:tc>
          <w:tcPr>
            <w:tcW w:w="1980" w:type="dxa"/>
            <w:tcBorders>
              <w:top w:val="single" w:sz="4" w:space="0" w:color="auto"/>
              <w:bottom w:val="single" w:sz="4" w:space="0" w:color="auto"/>
            </w:tcBorders>
          </w:tcPr>
          <w:p w14:paraId="4C885DAC" w14:textId="146A8467" w:rsidR="000E3192" w:rsidRPr="000E3192" w:rsidRDefault="000E3192" w:rsidP="00131444">
            <w:pPr>
              <w:rPr>
                <w:sz w:val="22"/>
                <w:szCs w:val="22"/>
              </w:rPr>
            </w:pPr>
          </w:p>
        </w:tc>
      </w:tr>
      <w:tr w:rsidR="000E3192" w:rsidRPr="000E3192" w14:paraId="2A42EE08" w14:textId="267E5C83" w:rsidTr="000E3192">
        <w:tc>
          <w:tcPr>
            <w:tcW w:w="1885" w:type="dxa"/>
          </w:tcPr>
          <w:p w14:paraId="4E4438C6" w14:textId="0DD09201" w:rsidR="000E3192" w:rsidRPr="000E3192" w:rsidRDefault="00000000" w:rsidP="000E3192">
            <w:pPr>
              <w:spacing w:line="276" w:lineRule="auto"/>
              <w:rPr>
                <w:sz w:val="22"/>
                <w:szCs w:val="22"/>
              </w:rPr>
            </w:pPr>
            <w:sdt>
              <w:sdtPr>
                <w:rPr>
                  <w:sz w:val="22"/>
                  <w:szCs w:val="22"/>
                </w:rPr>
                <w:id w:val="-124314615"/>
                <w14:checkbox>
                  <w14:checked w14:val="0"/>
                  <w14:checkedState w14:val="2612" w14:font="MS Gothic"/>
                  <w14:uncheckedState w14:val="2610" w14:font="MS Gothic"/>
                </w14:checkbox>
              </w:sdtPr>
              <w:sdtContent>
                <w:r w:rsidR="00131444">
                  <w:rPr>
                    <w:rFonts w:ascii="MS Gothic" w:eastAsia="MS Gothic" w:hAnsi="MS Gothic" w:hint="eastAsia"/>
                    <w:sz w:val="22"/>
                    <w:szCs w:val="22"/>
                  </w:rPr>
                  <w:t>☐</w:t>
                </w:r>
              </w:sdtContent>
            </w:sdt>
            <w:r w:rsidR="000E3192">
              <w:rPr>
                <w:sz w:val="22"/>
                <w:szCs w:val="22"/>
              </w:rPr>
              <w:t xml:space="preserve"> </w:t>
            </w:r>
            <w:r w:rsidR="000E3192" w:rsidRPr="000E3192">
              <w:rPr>
                <w:sz w:val="22"/>
                <w:szCs w:val="22"/>
              </w:rPr>
              <w:t>Academic Year</w:t>
            </w:r>
          </w:p>
        </w:tc>
        <w:tc>
          <w:tcPr>
            <w:tcW w:w="1980" w:type="dxa"/>
            <w:tcBorders>
              <w:top w:val="single" w:sz="4" w:space="0" w:color="auto"/>
              <w:bottom w:val="single" w:sz="4" w:space="0" w:color="auto"/>
            </w:tcBorders>
          </w:tcPr>
          <w:p w14:paraId="58AFDCF0" w14:textId="10FD5702" w:rsidR="000E3192" w:rsidRPr="000E3192" w:rsidRDefault="000E3192" w:rsidP="00131444">
            <w:pPr>
              <w:rPr>
                <w:sz w:val="22"/>
                <w:szCs w:val="22"/>
              </w:rPr>
            </w:pPr>
          </w:p>
        </w:tc>
      </w:tr>
      <w:tr w:rsidR="000E3192" w:rsidRPr="000E3192" w14:paraId="2AB9DFD3" w14:textId="6DBBCABC" w:rsidTr="000E3192">
        <w:tc>
          <w:tcPr>
            <w:tcW w:w="1885" w:type="dxa"/>
          </w:tcPr>
          <w:p w14:paraId="64B2642C" w14:textId="5E34B55C" w:rsidR="000E3192" w:rsidRPr="000E3192" w:rsidRDefault="00000000" w:rsidP="000E3192">
            <w:pPr>
              <w:spacing w:line="276" w:lineRule="auto"/>
              <w:rPr>
                <w:sz w:val="22"/>
                <w:szCs w:val="22"/>
              </w:rPr>
            </w:pPr>
            <w:sdt>
              <w:sdtPr>
                <w:rPr>
                  <w:sz w:val="22"/>
                  <w:szCs w:val="22"/>
                </w:rPr>
                <w:id w:val="-1609420488"/>
                <w14:checkbox>
                  <w14:checked w14:val="0"/>
                  <w14:checkedState w14:val="2612" w14:font="MS Gothic"/>
                  <w14:uncheckedState w14:val="2610" w14:font="MS Gothic"/>
                </w14:checkbox>
              </w:sdtPr>
              <w:sdtContent>
                <w:r w:rsidR="00131444">
                  <w:rPr>
                    <w:rFonts w:ascii="MS Gothic" w:eastAsia="MS Gothic" w:hAnsi="MS Gothic" w:hint="eastAsia"/>
                    <w:sz w:val="22"/>
                    <w:szCs w:val="22"/>
                  </w:rPr>
                  <w:t>☐</w:t>
                </w:r>
              </w:sdtContent>
            </w:sdt>
            <w:r w:rsidR="000E3192">
              <w:rPr>
                <w:sz w:val="22"/>
                <w:szCs w:val="22"/>
              </w:rPr>
              <w:t xml:space="preserve"> </w:t>
            </w:r>
            <w:r w:rsidR="000E3192" w:rsidRPr="000E3192">
              <w:rPr>
                <w:sz w:val="22"/>
                <w:szCs w:val="22"/>
              </w:rPr>
              <w:t>Calendar Year</w:t>
            </w:r>
          </w:p>
        </w:tc>
        <w:tc>
          <w:tcPr>
            <w:tcW w:w="1980" w:type="dxa"/>
            <w:tcBorders>
              <w:top w:val="single" w:sz="4" w:space="0" w:color="auto"/>
              <w:bottom w:val="single" w:sz="4" w:space="0" w:color="auto"/>
            </w:tcBorders>
          </w:tcPr>
          <w:p w14:paraId="585D8F8C" w14:textId="3DBBD47E" w:rsidR="000E3192" w:rsidRPr="000E3192" w:rsidRDefault="000E3192" w:rsidP="00131444">
            <w:pPr>
              <w:rPr>
                <w:sz w:val="22"/>
                <w:szCs w:val="22"/>
              </w:rPr>
            </w:pPr>
          </w:p>
        </w:tc>
      </w:tr>
    </w:tbl>
    <w:p w14:paraId="4E2A1473" w14:textId="77777777" w:rsidR="000E3192" w:rsidRPr="008624F5" w:rsidRDefault="000E3192" w:rsidP="002531F5">
      <w:pPr>
        <w:rPr>
          <w:sz w:val="10"/>
          <w:szCs w:val="10"/>
        </w:rPr>
      </w:pPr>
    </w:p>
    <w:p w14:paraId="724EBE7D" w14:textId="44BAEA11" w:rsidR="002531F5" w:rsidRDefault="002531F5" w:rsidP="002531F5">
      <w:pPr>
        <w:rPr>
          <w:sz w:val="22"/>
          <w:szCs w:val="22"/>
        </w:rPr>
      </w:pPr>
      <w:r>
        <w:rPr>
          <w:sz w:val="22"/>
          <w:szCs w:val="22"/>
        </w:rPr>
        <w:t>Indicate the reason:</w:t>
      </w:r>
    </w:p>
    <w:p w14:paraId="51EEC6A2" w14:textId="77777777" w:rsidR="002531F5" w:rsidRPr="007562C4" w:rsidRDefault="002531F5" w:rsidP="002531F5">
      <w:pPr>
        <w:rPr>
          <w:sz w:val="16"/>
          <w:szCs w:val="16"/>
        </w:rPr>
      </w:pPr>
    </w:p>
    <w:p w14:paraId="50470D31" w14:textId="6A15B0D2" w:rsidR="002531F5" w:rsidRDefault="00000000" w:rsidP="00B550DC">
      <w:pPr>
        <w:tabs>
          <w:tab w:val="left" w:pos="450"/>
        </w:tabs>
        <w:rPr>
          <w:sz w:val="22"/>
          <w:szCs w:val="22"/>
        </w:rPr>
      </w:pPr>
      <w:sdt>
        <w:sdtPr>
          <w:rPr>
            <w:sz w:val="22"/>
            <w:szCs w:val="22"/>
          </w:rPr>
          <w:alias w:val="Personal Convenience"/>
          <w:tag w:val="Personal Convenience"/>
          <w:id w:val="-1280181656"/>
          <w14:checkbox>
            <w14:checked w14:val="0"/>
            <w14:checkedState w14:val="2612" w14:font="MS Gothic"/>
            <w14:uncheckedState w14:val="2610" w14:font="MS Gothic"/>
          </w14:checkbox>
        </w:sdtPr>
        <w:sdtContent>
          <w:r w:rsidR="00C23FA3">
            <w:rPr>
              <w:rFonts w:ascii="MS Gothic" w:eastAsia="MS Gothic" w:hAnsi="MS Gothic" w:hint="eastAsia"/>
              <w:sz w:val="22"/>
              <w:szCs w:val="22"/>
            </w:rPr>
            <w:t>☐</w:t>
          </w:r>
        </w:sdtContent>
      </w:sdt>
      <w:r w:rsidR="002531F5">
        <w:rPr>
          <w:sz w:val="22"/>
          <w:szCs w:val="22"/>
        </w:rPr>
        <w:tab/>
        <w:t>Personal Convenience</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590"/>
      </w:tblGrid>
      <w:tr w:rsidR="00C23FA3" w:rsidRPr="00C23FA3" w14:paraId="6810FEBD" w14:textId="0B0F7BD3" w:rsidTr="00C23FA3">
        <w:tc>
          <w:tcPr>
            <w:tcW w:w="5220" w:type="dxa"/>
          </w:tcPr>
          <w:p w14:paraId="2F338F66" w14:textId="0308EF24" w:rsidR="00C23FA3" w:rsidRPr="00C23FA3" w:rsidRDefault="00C23FA3" w:rsidP="00C23FA3">
            <w:pPr>
              <w:tabs>
                <w:tab w:val="left" w:pos="4725"/>
              </w:tabs>
              <w:ind w:left="345"/>
              <w:rPr>
                <w:sz w:val="22"/>
                <w:szCs w:val="22"/>
                <w:u w:val="single"/>
              </w:rPr>
            </w:pPr>
            <w:r w:rsidRPr="00C23FA3">
              <w:rPr>
                <w:sz w:val="22"/>
                <w:szCs w:val="22"/>
              </w:rPr>
              <w:t xml:space="preserve">If visiting another organization please provide name: </w:t>
            </w:r>
          </w:p>
        </w:tc>
        <w:tc>
          <w:tcPr>
            <w:tcW w:w="4590" w:type="dxa"/>
            <w:tcBorders>
              <w:bottom w:val="single" w:sz="4" w:space="0" w:color="auto"/>
            </w:tcBorders>
          </w:tcPr>
          <w:p w14:paraId="6C0DF7C2" w14:textId="042523F1" w:rsidR="00C23FA3" w:rsidRPr="00C23FA3" w:rsidRDefault="00C23FA3" w:rsidP="00F42AB2">
            <w:pPr>
              <w:rPr>
                <w:sz w:val="22"/>
                <w:szCs w:val="22"/>
              </w:rPr>
            </w:pPr>
          </w:p>
        </w:tc>
      </w:tr>
    </w:tbl>
    <w:p w14:paraId="10F78901" w14:textId="0C3D1016" w:rsidR="002531F5" w:rsidRDefault="00C23FA3" w:rsidP="00B550DC">
      <w:pPr>
        <w:tabs>
          <w:tab w:val="left" w:pos="450"/>
        </w:tabs>
        <w:rPr>
          <w:sz w:val="22"/>
          <w:szCs w:val="22"/>
        </w:rPr>
      </w:pPr>
      <w:r>
        <w:rPr>
          <w:sz w:val="22"/>
          <w:szCs w:val="22"/>
        </w:rPr>
        <w:br/>
      </w:r>
      <w:sdt>
        <w:sdtPr>
          <w:rPr>
            <w:sz w:val="22"/>
            <w:szCs w:val="22"/>
          </w:rPr>
          <w:alias w:val="Professional Development"/>
          <w:tag w:val="Professional Development"/>
          <w:id w:val="-289285342"/>
          <w14:checkbox>
            <w14:checked w14:val="0"/>
            <w14:checkedState w14:val="2612" w14:font="MS Gothic"/>
            <w14:uncheckedState w14:val="2610" w14:font="MS Gothic"/>
          </w14:checkbox>
        </w:sdtPr>
        <w:sdtContent>
          <w:r w:rsidR="008F1E06">
            <w:rPr>
              <w:rFonts w:ascii="MS Gothic" w:eastAsia="MS Gothic" w:hAnsi="MS Gothic" w:hint="eastAsia"/>
              <w:sz w:val="22"/>
              <w:szCs w:val="22"/>
            </w:rPr>
            <w:t>☐</w:t>
          </w:r>
        </w:sdtContent>
      </w:sdt>
      <w:r w:rsidR="00B550DC">
        <w:rPr>
          <w:sz w:val="22"/>
          <w:szCs w:val="22"/>
        </w:rPr>
        <w:tab/>
      </w:r>
      <w:r w:rsidR="002531F5">
        <w:rPr>
          <w:sz w:val="22"/>
          <w:szCs w:val="22"/>
        </w:rPr>
        <w:t>Professional Development</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590"/>
      </w:tblGrid>
      <w:tr w:rsidR="00C23FA3" w:rsidRPr="00C23FA3" w14:paraId="71AA885C" w14:textId="77777777" w:rsidTr="001711FB">
        <w:tc>
          <w:tcPr>
            <w:tcW w:w="5220" w:type="dxa"/>
          </w:tcPr>
          <w:p w14:paraId="2F739E74" w14:textId="0B83FE85" w:rsidR="00C23FA3" w:rsidRPr="00C23FA3" w:rsidRDefault="00C23FA3" w:rsidP="001711FB">
            <w:pPr>
              <w:tabs>
                <w:tab w:val="left" w:pos="4725"/>
              </w:tabs>
              <w:ind w:left="345"/>
              <w:rPr>
                <w:sz w:val="22"/>
                <w:szCs w:val="22"/>
                <w:u w:val="single"/>
              </w:rPr>
            </w:pPr>
            <w:r w:rsidRPr="00C23FA3">
              <w:rPr>
                <w:sz w:val="22"/>
                <w:szCs w:val="22"/>
              </w:rPr>
              <w:t xml:space="preserve">If visiting another organization please provide name: </w:t>
            </w:r>
          </w:p>
        </w:tc>
        <w:tc>
          <w:tcPr>
            <w:tcW w:w="4590" w:type="dxa"/>
            <w:tcBorders>
              <w:bottom w:val="single" w:sz="4" w:space="0" w:color="auto"/>
            </w:tcBorders>
          </w:tcPr>
          <w:p w14:paraId="0192A402" w14:textId="3D6F45E7" w:rsidR="00C23FA3" w:rsidRPr="00C23FA3" w:rsidRDefault="00C23FA3" w:rsidP="001711FB">
            <w:pPr>
              <w:rPr>
                <w:sz w:val="22"/>
                <w:szCs w:val="22"/>
              </w:rPr>
            </w:pPr>
          </w:p>
        </w:tc>
      </w:tr>
    </w:tbl>
    <w:p w14:paraId="233F50BE" w14:textId="2C325103" w:rsidR="002531F5" w:rsidRDefault="002531F5" w:rsidP="00B550DC">
      <w:pPr>
        <w:tabs>
          <w:tab w:val="left" w:pos="450"/>
        </w:tabs>
        <w:rPr>
          <w:sz w:val="22"/>
          <w:szCs w:val="22"/>
        </w:rPr>
      </w:pPr>
      <w:r>
        <w:rPr>
          <w:sz w:val="22"/>
          <w:szCs w:val="22"/>
        </w:rPr>
        <w:t xml:space="preserve">      </w:t>
      </w:r>
    </w:p>
    <w:p w14:paraId="4F094471" w14:textId="2A6BBFB3" w:rsidR="002531F5" w:rsidRDefault="00000000" w:rsidP="00B550DC">
      <w:pPr>
        <w:tabs>
          <w:tab w:val="left" w:pos="450"/>
        </w:tabs>
        <w:rPr>
          <w:sz w:val="22"/>
          <w:szCs w:val="22"/>
        </w:rPr>
      </w:pPr>
      <w:sdt>
        <w:sdtPr>
          <w:rPr>
            <w:sz w:val="22"/>
            <w:szCs w:val="22"/>
          </w:rPr>
          <w:alias w:val="Completion of Terminal Degree"/>
          <w:tag w:val="Completion of Terminal Degree"/>
          <w:id w:val="-46924316"/>
          <w14:checkbox>
            <w14:checked w14:val="0"/>
            <w14:checkedState w14:val="2612" w14:font="MS Gothic"/>
            <w14:uncheckedState w14:val="2610" w14:font="MS Gothic"/>
          </w14:checkbox>
        </w:sdtPr>
        <w:sdtContent>
          <w:r w:rsidR="00C23FA3">
            <w:rPr>
              <w:rFonts w:ascii="MS Gothic" w:eastAsia="MS Gothic" w:hAnsi="MS Gothic" w:hint="eastAsia"/>
              <w:sz w:val="22"/>
              <w:szCs w:val="22"/>
            </w:rPr>
            <w:t>☐</w:t>
          </w:r>
        </w:sdtContent>
      </w:sdt>
      <w:r w:rsidR="00B550DC">
        <w:rPr>
          <w:sz w:val="22"/>
          <w:szCs w:val="22"/>
        </w:rPr>
        <w:tab/>
      </w:r>
      <w:r w:rsidR="002531F5">
        <w:rPr>
          <w:sz w:val="22"/>
          <w:szCs w:val="22"/>
        </w:rPr>
        <w:t>Completion of Terminal Degree</w:t>
      </w:r>
    </w:p>
    <w:p w14:paraId="31939578" w14:textId="77777777" w:rsidR="002531F5" w:rsidRPr="007562C4" w:rsidRDefault="002531F5" w:rsidP="002531F5">
      <w:pPr>
        <w:rPr>
          <w:sz w:val="16"/>
          <w:szCs w:val="16"/>
        </w:rPr>
      </w:pPr>
    </w:p>
    <w:p w14:paraId="05D9DE16" w14:textId="77777777" w:rsidR="002531F5" w:rsidRDefault="002531F5" w:rsidP="002531F5">
      <w:pPr>
        <w:rPr>
          <w:sz w:val="22"/>
          <w:szCs w:val="22"/>
          <w:u w:val="single"/>
        </w:rPr>
      </w:pPr>
      <w:r>
        <w:rPr>
          <w:sz w:val="20"/>
          <w:szCs w:val="20"/>
        </w:rPr>
        <w:t>Please note: As per University policy 60.5.8 CODE OF ETHICS: GENERAL CONDUCT: The University retains the right to require a faculty member to withdraw from any outside association that it judges to constitute a conflict of interest with the faculty member’s obligations to the University.</w:t>
      </w:r>
    </w:p>
    <w:p w14:paraId="12299C08" w14:textId="77777777" w:rsidR="002531F5" w:rsidRPr="008624F5" w:rsidRDefault="002531F5" w:rsidP="002531F5">
      <w:pPr>
        <w:rPr>
          <w:sz w:val="20"/>
          <w:szCs w:val="20"/>
        </w:rPr>
      </w:pPr>
    </w:p>
    <w:p w14:paraId="61538E8F" w14:textId="77777777" w:rsidR="002531F5" w:rsidRPr="00131B36" w:rsidRDefault="002531F5" w:rsidP="002531F5">
      <w:pPr>
        <w:rPr>
          <w:b/>
          <w:bCs/>
          <w:i/>
          <w:sz w:val="20"/>
          <w:szCs w:val="20"/>
        </w:rPr>
      </w:pPr>
      <w:r w:rsidRPr="00131B36">
        <w:rPr>
          <w:b/>
          <w:bCs/>
          <w:i/>
          <w:sz w:val="20"/>
          <w:szCs w:val="20"/>
        </w:rPr>
        <w:t>(Do not use this form for request for Family Leave. In instances of Family Leave, please speak to your Department Chair directly.)</w:t>
      </w:r>
    </w:p>
    <w:p w14:paraId="5D90F1DE" w14:textId="77777777" w:rsidR="002531F5" w:rsidRPr="008624F5" w:rsidRDefault="002531F5" w:rsidP="002531F5">
      <w:pPr>
        <w:rPr>
          <w:sz w:val="20"/>
          <w:szCs w:val="20"/>
        </w:rPr>
      </w:pPr>
    </w:p>
    <w:p w14:paraId="1C9BBD66" w14:textId="77777777" w:rsidR="002531F5" w:rsidRDefault="002531F5" w:rsidP="002531F5">
      <w:pPr>
        <w:rPr>
          <w:sz w:val="22"/>
          <w:szCs w:val="22"/>
          <w:u w:val="single"/>
        </w:rPr>
      </w:pPr>
      <w:r>
        <w:rPr>
          <w:sz w:val="22"/>
          <w:szCs w:val="22"/>
          <w:u w:val="single"/>
        </w:rPr>
        <w:t>TENURE–TRACK FACULTY ONLY</w:t>
      </w:r>
    </w:p>
    <w:p w14:paraId="1DBDAD2D" w14:textId="77777777" w:rsidR="002531F5" w:rsidRPr="008624F5" w:rsidRDefault="002531F5" w:rsidP="002531F5">
      <w:pPr>
        <w:rPr>
          <w:sz w:val="16"/>
          <w:szCs w:val="16"/>
        </w:rPr>
      </w:pPr>
    </w:p>
    <w:p w14:paraId="10A956E4" w14:textId="59E24D74" w:rsidR="002531F5" w:rsidRDefault="002531F5" w:rsidP="002531F5">
      <w:pPr>
        <w:tabs>
          <w:tab w:val="left" w:pos="6840"/>
          <w:tab w:val="left" w:pos="7290"/>
          <w:tab w:val="left" w:pos="7920"/>
          <w:tab w:val="left" w:pos="8190"/>
          <w:tab w:val="left" w:pos="9180"/>
        </w:tabs>
        <w:rPr>
          <w:sz w:val="22"/>
          <w:szCs w:val="22"/>
          <w:u w:val="single"/>
        </w:rPr>
      </w:pPr>
      <w:r>
        <w:rPr>
          <w:sz w:val="22"/>
          <w:szCs w:val="22"/>
        </w:rPr>
        <w:t>Does the requested time period represent a possible terminal year for you?</w:t>
      </w:r>
      <w:r>
        <w:rPr>
          <w:sz w:val="22"/>
          <w:szCs w:val="22"/>
        </w:rPr>
        <w:tab/>
        <w:t>Yes</w:t>
      </w:r>
      <w:r w:rsidR="003F63CE">
        <w:rPr>
          <w:sz w:val="22"/>
          <w:szCs w:val="22"/>
        </w:rPr>
        <w:t xml:space="preserve">  </w:t>
      </w:r>
      <w:sdt>
        <w:sdtPr>
          <w:rPr>
            <w:sz w:val="22"/>
            <w:szCs w:val="22"/>
          </w:rPr>
          <w:alias w:val="Yes"/>
          <w:tag w:val="Yes"/>
          <w:id w:val="-1805079526"/>
          <w14:checkbox>
            <w14:checked w14:val="0"/>
            <w14:checkedState w14:val="2612" w14:font="MS Gothic"/>
            <w14:uncheckedState w14:val="2610" w14:font="MS Gothic"/>
          </w14:checkbox>
        </w:sdtPr>
        <w:sdtContent>
          <w:r w:rsidR="00C23FA3">
            <w:rPr>
              <w:rFonts w:ascii="MS Gothic" w:eastAsia="MS Gothic" w:hAnsi="MS Gothic" w:hint="eastAsia"/>
              <w:sz w:val="22"/>
              <w:szCs w:val="22"/>
            </w:rPr>
            <w:t>☐</w:t>
          </w:r>
        </w:sdtContent>
      </w:sdt>
      <w:r>
        <w:rPr>
          <w:sz w:val="22"/>
          <w:szCs w:val="22"/>
        </w:rPr>
        <w:tab/>
        <w:t>No</w:t>
      </w:r>
      <w:r w:rsidR="003F63CE">
        <w:rPr>
          <w:sz w:val="22"/>
          <w:szCs w:val="22"/>
        </w:rPr>
        <w:t xml:space="preserve">  </w:t>
      </w:r>
      <w:sdt>
        <w:sdtPr>
          <w:rPr>
            <w:sz w:val="22"/>
            <w:szCs w:val="22"/>
          </w:rPr>
          <w:alias w:val="No"/>
          <w:tag w:val="No"/>
          <w:id w:val="1715920615"/>
          <w14:checkbox>
            <w14:checked w14:val="0"/>
            <w14:checkedState w14:val="2612" w14:font="MS Gothic"/>
            <w14:uncheckedState w14:val="2610" w14:font="MS Gothic"/>
          </w14:checkbox>
        </w:sdtPr>
        <w:sdtContent>
          <w:r w:rsidR="00C23FA3">
            <w:rPr>
              <w:rFonts w:ascii="MS Gothic" w:eastAsia="MS Gothic" w:hAnsi="MS Gothic" w:hint="eastAsia"/>
              <w:sz w:val="22"/>
              <w:szCs w:val="22"/>
            </w:rPr>
            <w:t>☐</w:t>
          </w:r>
        </w:sdtContent>
      </w:sdt>
    </w:p>
    <w:p w14:paraId="4B771D81" w14:textId="77777777" w:rsidR="002531F5" w:rsidRDefault="002531F5" w:rsidP="002531F5">
      <w:pPr>
        <w:rPr>
          <w:b/>
          <w:sz w:val="22"/>
          <w:szCs w:val="22"/>
        </w:rPr>
      </w:pPr>
    </w:p>
    <w:p w14:paraId="33B3ABF1" w14:textId="77777777" w:rsidR="002531F5" w:rsidRDefault="002531F5" w:rsidP="002531F5">
      <w:pPr>
        <w:rPr>
          <w:b/>
          <w:sz w:val="22"/>
          <w:szCs w:val="22"/>
        </w:rPr>
      </w:pPr>
      <w:r>
        <w:rPr>
          <w:b/>
          <w:sz w:val="22"/>
          <w:szCs w:val="22"/>
        </w:rPr>
        <w:t>CERTIFICATION FOR EXCLUSIONS FROM PROBATIONARY PERIOD:</w:t>
      </w:r>
    </w:p>
    <w:p w14:paraId="29DD9374" w14:textId="77777777" w:rsidR="00B550DC" w:rsidRPr="008624F5" w:rsidRDefault="00B550DC" w:rsidP="00B550DC">
      <w:pPr>
        <w:rPr>
          <w:b/>
          <w:sz w:val="20"/>
          <w:szCs w:val="20"/>
        </w:rPr>
      </w:pPr>
    </w:p>
    <w:p w14:paraId="66496EF4" w14:textId="39A698FA" w:rsidR="00B550DC" w:rsidRDefault="00B550DC" w:rsidP="00B550DC">
      <w:pPr>
        <w:tabs>
          <w:tab w:val="left" w:pos="450"/>
        </w:tabs>
        <w:ind w:left="990" w:hanging="990"/>
        <w:rPr>
          <w:sz w:val="22"/>
          <w:szCs w:val="22"/>
        </w:rPr>
      </w:pPr>
      <w:r w:rsidRPr="00131B36">
        <w:rPr>
          <w:bCs/>
          <w:sz w:val="22"/>
          <w:szCs w:val="22"/>
        </w:rPr>
        <w:t>1.</w:t>
      </w:r>
      <w:r w:rsidRPr="00131B36">
        <w:rPr>
          <w:bCs/>
          <w:sz w:val="22"/>
          <w:szCs w:val="22"/>
        </w:rPr>
        <w:tab/>
      </w:r>
      <w:sdt>
        <w:sdtPr>
          <w:rPr>
            <w:bCs/>
            <w:sz w:val="22"/>
            <w:szCs w:val="22"/>
          </w:rPr>
          <w:alias w:val="1."/>
          <w:tag w:val="1."/>
          <w:id w:val="221645930"/>
          <w14:checkbox>
            <w14:checked w14:val="0"/>
            <w14:checkedState w14:val="2612" w14:font="MS Gothic"/>
            <w14:uncheckedState w14:val="2610" w14:font="MS Gothic"/>
          </w14:checkbox>
        </w:sdtPr>
        <w:sdtContent>
          <w:r w:rsidR="00131B36">
            <w:rPr>
              <w:rFonts w:ascii="MS Gothic" w:eastAsia="MS Gothic" w:hAnsi="MS Gothic" w:hint="eastAsia"/>
              <w:bCs/>
              <w:sz w:val="22"/>
              <w:szCs w:val="22"/>
            </w:rPr>
            <w:t>☐</w:t>
          </w:r>
        </w:sdtContent>
      </w:sdt>
      <w:r w:rsidRPr="00131B36">
        <w:rPr>
          <w:bCs/>
          <w:sz w:val="22"/>
          <w:szCs w:val="22"/>
        </w:rPr>
        <w:tab/>
      </w:r>
      <w:r w:rsidR="002531F5">
        <w:rPr>
          <w:sz w:val="22"/>
          <w:szCs w:val="22"/>
        </w:rPr>
        <w:t>This is my first leave of absence without pay (inclusive of family leave) request and I understand that in accordance with the agreement between Rutgers and the AAUP-AFT, this time period will automatically be excluded from my probationary period.</w:t>
      </w:r>
    </w:p>
    <w:p w14:paraId="6A025C79" w14:textId="77777777" w:rsidR="00B550DC" w:rsidRPr="008624F5" w:rsidRDefault="00B550DC" w:rsidP="00B550DC">
      <w:pPr>
        <w:tabs>
          <w:tab w:val="left" w:pos="450"/>
        </w:tabs>
        <w:ind w:left="990" w:hanging="990"/>
        <w:rPr>
          <w:sz w:val="10"/>
          <w:szCs w:val="10"/>
        </w:rPr>
      </w:pPr>
    </w:p>
    <w:p w14:paraId="3D8C378E" w14:textId="711C17CD" w:rsidR="00131B36" w:rsidRDefault="00B550DC" w:rsidP="00131B36">
      <w:pPr>
        <w:tabs>
          <w:tab w:val="left" w:pos="450"/>
        </w:tabs>
        <w:ind w:left="990" w:hanging="990"/>
        <w:rPr>
          <w:sz w:val="22"/>
          <w:szCs w:val="22"/>
        </w:rPr>
      </w:pPr>
      <w:r>
        <w:rPr>
          <w:sz w:val="22"/>
          <w:szCs w:val="22"/>
        </w:rPr>
        <w:t>2.</w:t>
      </w:r>
      <w:r>
        <w:rPr>
          <w:sz w:val="22"/>
          <w:szCs w:val="22"/>
        </w:rPr>
        <w:tab/>
      </w:r>
      <w:sdt>
        <w:sdtPr>
          <w:rPr>
            <w:sz w:val="22"/>
            <w:szCs w:val="22"/>
          </w:rPr>
          <w:alias w:val="2."/>
          <w:tag w:val="2."/>
          <w:id w:val="1033460522"/>
          <w14:checkbox>
            <w14:checked w14:val="0"/>
            <w14:checkedState w14:val="2612" w14:font="MS Gothic"/>
            <w14:uncheckedState w14:val="2610" w14:font="MS Gothic"/>
          </w14:checkbox>
        </w:sdtPr>
        <w:sdtContent>
          <w:r w:rsidR="00131B36">
            <w:rPr>
              <w:rFonts w:ascii="MS Gothic" w:eastAsia="MS Gothic" w:hAnsi="MS Gothic" w:hint="eastAsia"/>
              <w:sz w:val="22"/>
              <w:szCs w:val="22"/>
            </w:rPr>
            <w:t>☐</w:t>
          </w:r>
        </w:sdtContent>
      </w:sdt>
      <w:r>
        <w:rPr>
          <w:sz w:val="22"/>
          <w:szCs w:val="22"/>
        </w:rPr>
        <w:tab/>
      </w:r>
      <w:r w:rsidR="002531F5">
        <w:rPr>
          <w:sz w:val="22"/>
          <w:szCs w:val="22"/>
        </w:rPr>
        <w:t>This is my second leave of absence without pay (inclusive of family leave) request and I wish to have this time period excluded from my probationary period.</w:t>
      </w:r>
    </w:p>
    <w:p w14:paraId="65FEEB95" w14:textId="77777777" w:rsidR="00131B36" w:rsidRPr="008624F5" w:rsidRDefault="00131B36" w:rsidP="00131B36">
      <w:pPr>
        <w:tabs>
          <w:tab w:val="left" w:pos="450"/>
        </w:tabs>
        <w:ind w:left="990" w:hanging="990"/>
        <w:rPr>
          <w:sz w:val="10"/>
          <w:szCs w:val="10"/>
        </w:rPr>
      </w:pPr>
    </w:p>
    <w:p w14:paraId="226C6093" w14:textId="128D5CDE" w:rsidR="002531F5" w:rsidRDefault="00131B36" w:rsidP="00131B36">
      <w:pPr>
        <w:tabs>
          <w:tab w:val="left" w:pos="450"/>
        </w:tabs>
        <w:ind w:left="990" w:hanging="990"/>
        <w:rPr>
          <w:sz w:val="22"/>
          <w:szCs w:val="22"/>
        </w:rPr>
      </w:pPr>
      <w:r>
        <w:rPr>
          <w:sz w:val="22"/>
          <w:szCs w:val="22"/>
        </w:rPr>
        <w:t>3.</w:t>
      </w:r>
      <w:r>
        <w:rPr>
          <w:sz w:val="22"/>
          <w:szCs w:val="22"/>
        </w:rPr>
        <w:tab/>
      </w:r>
      <w:sdt>
        <w:sdtPr>
          <w:rPr>
            <w:sz w:val="22"/>
            <w:szCs w:val="22"/>
          </w:rPr>
          <w:alias w:val="3."/>
          <w:tag w:val="3."/>
          <w:id w:val="-179088409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002531F5">
        <w:rPr>
          <w:sz w:val="22"/>
          <w:szCs w:val="22"/>
        </w:rPr>
        <w:t>This is my second leave of absence without pay (inclusive of family leave) request and I DO NOT wish to have this time period excluded from my probationary period.</w:t>
      </w:r>
    </w:p>
    <w:p w14:paraId="32C1BE3F" w14:textId="77777777" w:rsidR="002531F5" w:rsidRDefault="002531F5" w:rsidP="002531F5">
      <w:pPr>
        <w:pStyle w:val="ListParagraph"/>
        <w:rPr>
          <w:sz w:val="22"/>
          <w:szCs w:val="22"/>
        </w:rPr>
      </w:pPr>
    </w:p>
    <w:p w14:paraId="4DAC3E5E" w14:textId="77777777" w:rsidR="002531F5" w:rsidRDefault="002531F5" w:rsidP="002531F5">
      <w:pPr>
        <w:ind w:left="90"/>
        <w:rPr>
          <w:b/>
          <w:bCs/>
          <w:sz w:val="22"/>
          <w:szCs w:val="22"/>
        </w:rPr>
      </w:pPr>
    </w:p>
    <w:p w14:paraId="63E180ED" w14:textId="08801D1C" w:rsidR="002531F5" w:rsidRDefault="002531F5" w:rsidP="002531F5">
      <w:pPr>
        <w:ind w:left="90"/>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ab/>
      </w:r>
      <w:r>
        <w:rPr>
          <w:sz w:val="22"/>
          <w:szCs w:val="22"/>
          <w:u w:val="single"/>
        </w:rPr>
        <w:tab/>
      </w:r>
      <w:r>
        <w:rPr>
          <w:sz w:val="22"/>
          <w:szCs w:val="22"/>
          <w:u w:val="single"/>
        </w:rPr>
        <w:tab/>
      </w:r>
      <w:r>
        <w:rPr>
          <w:sz w:val="22"/>
          <w:szCs w:val="22"/>
          <w:u w:val="single"/>
        </w:rPr>
        <w:tab/>
      </w:r>
    </w:p>
    <w:p w14:paraId="5D1BE9B3" w14:textId="67726039" w:rsidR="002531F5" w:rsidRDefault="002531F5" w:rsidP="002531F5">
      <w:pPr>
        <w:ind w:left="90"/>
        <w:rPr>
          <w:sz w:val="22"/>
          <w:szCs w:val="22"/>
        </w:rPr>
      </w:pPr>
      <w:r>
        <w:rPr>
          <w:sz w:val="22"/>
          <w:szCs w:val="22"/>
        </w:rPr>
        <w:t xml:space="preserve">Division Dean </w:t>
      </w:r>
      <w:r w:rsidR="00366670">
        <w:rPr>
          <w:sz w:val="22"/>
          <w:szCs w:val="22"/>
        </w:rPr>
        <w:t>(NAME</w:t>
      </w:r>
      <w:r w:rsidR="00366670">
        <w:rPr>
          <w:sz w:val="22"/>
          <w:szCs w:val="22"/>
        </w:rPr>
        <w:tab/>
        <w:t>)</w:t>
      </w:r>
      <w:r w:rsidR="00366670">
        <w:rPr>
          <w:sz w:val="22"/>
          <w:szCs w:val="22"/>
        </w:rPr>
        <w:tab/>
      </w:r>
      <w:r>
        <w:rPr>
          <w:sz w:val="22"/>
          <w:szCs w:val="22"/>
        </w:rPr>
        <w:tab/>
      </w:r>
      <w:r>
        <w:rPr>
          <w:sz w:val="22"/>
          <w:szCs w:val="22"/>
        </w:rPr>
        <w:tab/>
        <w:t>Date</w:t>
      </w:r>
    </w:p>
    <w:p w14:paraId="12E15D8F" w14:textId="1C3B3445" w:rsidR="002531F5" w:rsidRDefault="002531F5" w:rsidP="002531F5">
      <w:pPr>
        <w:ind w:left="90"/>
        <w:rPr>
          <w:sz w:val="22"/>
          <w:szCs w:val="22"/>
        </w:rPr>
      </w:pPr>
    </w:p>
    <w:p w14:paraId="6ACEEF25" w14:textId="224114E1" w:rsidR="002531F5" w:rsidRDefault="002531F5" w:rsidP="002531F5">
      <w:pPr>
        <w:ind w:left="90"/>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rPr>
        <w:tab/>
      </w:r>
      <w:r>
        <w:rPr>
          <w:sz w:val="22"/>
          <w:szCs w:val="22"/>
          <w:u w:val="single"/>
        </w:rPr>
        <w:tab/>
      </w:r>
      <w:r>
        <w:rPr>
          <w:sz w:val="22"/>
          <w:szCs w:val="22"/>
          <w:u w:val="single"/>
        </w:rPr>
        <w:tab/>
      </w:r>
      <w:r>
        <w:rPr>
          <w:sz w:val="22"/>
          <w:szCs w:val="22"/>
          <w:u w:val="single"/>
        </w:rPr>
        <w:tab/>
      </w:r>
    </w:p>
    <w:p w14:paraId="1FB94120" w14:textId="7D68EFE7" w:rsidR="002531F5" w:rsidRDefault="002531F5" w:rsidP="002531F5">
      <w:pPr>
        <w:ind w:left="90"/>
        <w:rPr>
          <w:sz w:val="22"/>
          <w:szCs w:val="22"/>
        </w:rPr>
      </w:pPr>
      <w:r>
        <w:rPr>
          <w:sz w:val="22"/>
          <w:szCs w:val="22"/>
        </w:rPr>
        <w:t>Executive Dean</w:t>
      </w:r>
      <w:r w:rsidR="007F65FF">
        <w:rPr>
          <w:sz w:val="22"/>
          <w:szCs w:val="22"/>
        </w:rPr>
        <w:t xml:space="preserve"> </w:t>
      </w:r>
      <w:r w:rsidR="00B11337">
        <w:rPr>
          <w:sz w:val="22"/>
          <w:szCs w:val="22"/>
        </w:rPr>
        <w:t>Juli Wade</w:t>
      </w:r>
      <w:r>
        <w:rPr>
          <w:sz w:val="22"/>
          <w:szCs w:val="22"/>
        </w:rPr>
        <w:tab/>
      </w:r>
      <w:r>
        <w:rPr>
          <w:sz w:val="22"/>
          <w:szCs w:val="22"/>
        </w:rPr>
        <w:tab/>
      </w:r>
      <w:r>
        <w:rPr>
          <w:sz w:val="22"/>
          <w:szCs w:val="22"/>
        </w:rPr>
        <w:tab/>
        <w:t>Date</w:t>
      </w:r>
      <w:r>
        <w:rPr>
          <w:sz w:val="22"/>
          <w:szCs w:val="22"/>
        </w:rPr>
        <w:tab/>
      </w:r>
    </w:p>
    <w:p w14:paraId="210424A5" w14:textId="77777777" w:rsidR="002531F5" w:rsidRPr="00131B36" w:rsidRDefault="002531F5" w:rsidP="002531F5">
      <w:pPr>
        <w:jc w:val="center"/>
        <w:rPr>
          <w:b/>
          <w:bCs/>
        </w:rPr>
      </w:pPr>
      <w:r>
        <w:rPr>
          <w:sz w:val="22"/>
          <w:szCs w:val="22"/>
        </w:rPr>
        <w:br w:type="page"/>
      </w:r>
      <w:r w:rsidRPr="00131B36">
        <w:rPr>
          <w:b/>
          <w:bCs/>
        </w:rPr>
        <w:lastRenderedPageBreak/>
        <w:t>RUTGERS-AAUP-AFT COLLECTIVE NEGOTIATIONS AGREEMENT</w:t>
      </w:r>
    </w:p>
    <w:p w14:paraId="36FE9460" w14:textId="77777777" w:rsidR="002531F5" w:rsidRPr="00131B36" w:rsidRDefault="002531F5" w:rsidP="002531F5">
      <w:pPr>
        <w:jc w:val="center"/>
        <w:rPr>
          <w:b/>
          <w:bCs/>
        </w:rPr>
      </w:pPr>
      <w:r w:rsidRPr="00131B36">
        <w:rPr>
          <w:b/>
          <w:bCs/>
        </w:rPr>
        <w:t xml:space="preserve">ARTICLE XVII – LEAVE OF ABSENCE WITHOUT PAY </w:t>
      </w:r>
    </w:p>
    <w:p w14:paraId="5F8EF6D2" w14:textId="77777777" w:rsidR="002531F5" w:rsidRPr="00131B36" w:rsidRDefault="002531F5" w:rsidP="002531F5">
      <w:r w:rsidRPr="00131B36">
        <w:rPr>
          <w:b/>
          <w:bCs/>
        </w:rPr>
        <w:tab/>
      </w:r>
    </w:p>
    <w:p w14:paraId="0A9FCF3A" w14:textId="77777777" w:rsidR="002531F5" w:rsidRPr="00131B36" w:rsidRDefault="002531F5" w:rsidP="002531F5">
      <w:pPr>
        <w:ind w:left="720"/>
      </w:pPr>
      <w:r w:rsidRPr="00131B36">
        <w:t>If my application is approved, I agree to the conditions established by Rutgers University for leave under the Leave of Absence Without Pay (Article XVII) provision of the Agreement between Rutgers and the AAUP-AFT:</w:t>
      </w:r>
    </w:p>
    <w:p w14:paraId="2FDD9DFE" w14:textId="77777777" w:rsidR="002531F5" w:rsidRPr="00131B36" w:rsidRDefault="002531F5" w:rsidP="002531F5"/>
    <w:p w14:paraId="6402DC68" w14:textId="77777777" w:rsidR="002531F5" w:rsidRPr="00131B36" w:rsidRDefault="002531F5" w:rsidP="002531F5">
      <w:pPr>
        <w:ind w:left="1080" w:hanging="360"/>
      </w:pPr>
      <w:r w:rsidRPr="00131B36">
        <w:t>A.</w:t>
      </w:r>
      <w:r w:rsidRPr="00131B36">
        <w:tab/>
        <w:t>Leaves of absence without pay are for the purpose of professional development, personal convenience, or completion of a terminal degree. Such leaves may be for a period up to two consecutive years.</w:t>
      </w:r>
    </w:p>
    <w:p w14:paraId="5CCE7864" w14:textId="77777777" w:rsidR="002531F5" w:rsidRPr="00131B36" w:rsidRDefault="002531F5" w:rsidP="002531F5">
      <w:pPr>
        <w:ind w:left="1080" w:hanging="360"/>
      </w:pPr>
    </w:p>
    <w:p w14:paraId="77ED82C5" w14:textId="77777777" w:rsidR="002531F5" w:rsidRPr="00131B36" w:rsidRDefault="002531F5" w:rsidP="002531F5">
      <w:pPr>
        <w:ind w:left="1080" w:hanging="360"/>
      </w:pPr>
      <w:r w:rsidRPr="00131B36">
        <w:t>B.</w:t>
      </w:r>
      <w:r w:rsidRPr="00131B36">
        <w:tab/>
        <w:t>The granting of a leave of absence without pay to members of the faculty is subject to the needs of the academic program and requires the approval of the department chairperson and the dean. Such approval may not be unreasonably withheld, and a written statement of the reasons for withholding approval shall be given to the faculty member upon request within ten working days of that request.</w:t>
      </w:r>
    </w:p>
    <w:p w14:paraId="6DBEB5BA" w14:textId="77777777" w:rsidR="002531F5" w:rsidRPr="00131B36" w:rsidRDefault="002531F5" w:rsidP="002531F5">
      <w:pPr>
        <w:ind w:firstLine="720"/>
      </w:pPr>
    </w:p>
    <w:p w14:paraId="484E8BA5" w14:textId="77777777" w:rsidR="002531F5" w:rsidRPr="00131B36" w:rsidRDefault="002531F5" w:rsidP="002531F5">
      <w:pPr>
        <w:ind w:left="1080" w:hanging="360"/>
      </w:pPr>
      <w:r w:rsidRPr="00131B36">
        <w:t>C.</w:t>
      </w:r>
      <w:r w:rsidRPr="00131B36">
        <w:tab/>
        <w:t>A request for a leave of absence without pay shall normally be made one year in advance and will specify the requested dates of commencement and termination of the leave. The date for the commencement and termination of such leave shall be at the discretion of the University, but normally such leave shall commence on July 1 or on January 1 and shall terminate on December 31 or June 30.</w:t>
      </w:r>
    </w:p>
    <w:p w14:paraId="08500226" w14:textId="77777777" w:rsidR="002531F5" w:rsidRPr="00131B36" w:rsidRDefault="002531F5" w:rsidP="002531F5">
      <w:pPr>
        <w:ind w:left="1080" w:hanging="360"/>
      </w:pPr>
    </w:p>
    <w:p w14:paraId="006F310B" w14:textId="77777777" w:rsidR="002531F5" w:rsidRPr="00131B36" w:rsidRDefault="002531F5" w:rsidP="002531F5">
      <w:pPr>
        <w:ind w:left="1080" w:hanging="360"/>
      </w:pPr>
      <w:r w:rsidRPr="00131B36">
        <w:t>D.</w:t>
      </w:r>
      <w:r w:rsidRPr="00131B36">
        <w:tab/>
        <w:t>A leave of absence without pay shall not count in the probationary period for tenure. In the event a leave of absence without pay is taken for one semester, the faculty member, only once during his/her probationary period, may request to have the entire year excluded from the probationary period for tenure. A request for a full year's exclusion normally shall be made by the faculty member at the time the leave of absence is requested, and, if the University grants the leave, it shall at the same time respond to the faculty member's request for a full year's exclusion.</w:t>
      </w:r>
    </w:p>
    <w:p w14:paraId="44B9202E" w14:textId="77777777" w:rsidR="002531F5" w:rsidRPr="00131B36" w:rsidRDefault="002531F5" w:rsidP="002531F5">
      <w:pPr>
        <w:ind w:left="1080" w:hanging="360"/>
      </w:pPr>
    </w:p>
    <w:p w14:paraId="0D144C7F" w14:textId="77777777" w:rsidR="002531F5" w:rsidRPr="00131B36" w:rsidRDefault="002531F5" w:rsidP="002531F5">
      <w:pPr>
        <w:ind w:left="1080" w:hanging="360"/>
      </w:pPr>
      <w:r w:rsidRPr="00131B36">
        <w:t>E.</w:t>
      </w:r>
      <w:r w:rsidRPr="00131B36">
        <w:tab/>
        <w:t>A first year's leave of absence without pay shall automatically extend the term of appointment by a period equal to the time excluded from the probationary period. No extension applicable to the final year of the faculty member's probationary period may be requested or granted.</w:t>
      </w:r>
    </w:p>
    <w:p w14:paraId="5EC76386" w14:textId="77777777" w:rsidR="002531F5" w:rsidRPr="00131B36" w:rsidRDefault="002531F5" w:rsidP="002531F5">
      <w:pPr>
        <w:ind w:left="1080" w:hanging="360"/>
      </w:pPr>
    </w:p>
    <w:p w14:paraId="2241FF25" w14:textId="77777777" w:rsidR="002531F5" w:rsidRPr="00131B36" w:rsidRDefault="002531F5" w:rsidP="002531F5">
      <w:pPr>
        <w:ind w:left="1080" w:hanging="360"/>
      </w:pPr>
      <w:r w:rsidRPr="00131B36">
        <w:t>F.</w:t>
      </w:r>
      <w:r w:rsidRPr="00131B36">
        <w:tab/>
        <w:t xml:space="preserve">A second year's leave of absence without pay shall not automatically extend the term of appointment. When the second year's leave of absence is requested, a faculty member may request an extension of his/her appointment for a period of time equal to the amount of the leave, except that no extension applicable to the final year of the faculty member's probationary period may be requested or granted. If the University grants the leave, it shall at the same time respond to the faculty member's request for an extension of the appointment. Denial by the University of a faculty member's request for an extension of the appointment shall be grievable under Article IX, Category 2. </w:t>
      </w:r>
    </w:p>
    <w:p w14:paraId="58E604C2" w14:textId="77777777" w:rsidR="002531F5" w:rsidRPr="00131B36" w:rsidRDefault="002531F5" w:rsidP="002531F5">
      <w:pPr>
        <w:ind w:left="1080" w:hanging="360"/>
      </w:pPr>
    </w:p>
    <w:p w14:paraId="0B5169E9" w14:textId="77777777" w:rsidR="002531F5" w:rsidRPr="00131B36" w:rsidRDefault="002531F5" w:rsidP="002531F5">
      <w:pPr>
        <w:ind w:left="1080" w:hanging="360"/>
      </w:pPr>
      <w:r w:rsidRPr="00131B36">
        <w:t>G.</w:t>
      </w:r>
      <w:r w:rsidRPr="00131B36">
        <w:tab/>
        <w:t xml:space="preserve">A faculty member who has been on a leave shall receive on return any salary improvements he/she would have received had he/she been serving at Rutgers during the leave period. Normal University policy regarding benefits during a period of leave without pay shall apply. The University shall provide to faculty members who are beginning a leave of absence without pay the forms and instructions necessary to re-enrolling in those benefit plans for which they are eligible upon their return to paid employment. </w:t>
      </w:r>
    </w:p>
    <w:p w14:paraId="133E6F27" w14:textId="77777777" w:rsidR="0061266F" w:rsidRPr="00131B36" w:rsidRDefault="0061266F"/>
    <w:sectPr w:rsidR="0061266F" w:rsidRPr="00131B36" w:rsidSect="00AC2F95">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D0264" w14:textId="77777777" w:rsidR="00837FD1" w:rsidRDefault="00837FD1" w:rsidP="008624F5">
      <w:r>
        <w:separator/>
      </w:r>
    </w:p>
  </w:endnote>
  <w:endnote w:type="continuationSeparator" w:id="0">
    <w:p w14:paraId="4F401F14" w14:textId="77777777" w:rsidR="00837FD1" w:rsidRDefault="00837FD1" w:rsidP="00862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31DD" w14:textId="77777777" w:rsidR="00837FD1" w:rsidRDefault="00837FD1" w:rsidP="008624F5">
      <w:r>
        <w:separator/>
      </w:r>
    </w:p>
  </w:footnote>
  <w:footnote w:type="continuationSeparator" w:id="0">
    <w:p w14:paraId="43021154" w14:textId="77777777" w:rsidR="00837FD1" w:rsidRDefault="00837FD1" w:rsidP="00862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06B3D"/>
    <w:multiLevelType w:val="hybridMultilevel"/>
    <w:tmpl w:val="D69468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166084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1F5"/>
    <w:rsid w:val="0005606F"/>
    <w:rsid w:val="00080BA3"/>
    <w:rsid w:val="000E3192"/>
    <w:rsid w:val="00131444"/>
    <w:rsid w:val="00131B36"/>
    <w:rsid w:val="001654E2"/>
    <w:rsid w:val="001C0D92"/>
    <w:rsid w:val="002531F5"/>
    <w:rsid w:val="002C23FB"/>
    <w:rsid w:val="00366670"/>
    <w:rsid w:val="003F63CE"/>
    <w:rsid w:val="0061266F"/>
    <w:rsid w:val="00693419"/>
    <w:rsid w:val="007562C4"/>
    <w:rsid w:val="00780649"/>
    <w:rsid w:val="007D5BA9"/>
    <w:rsid w:val="007F65FF"/>
    <w:rsid w:val="00822F98"/>
    <w:rsid w:val="008255B3"/>
    <w:rsid w:val="00837FD1"/>
    <w:rsid w:val="008624F5"/>
    <w:rsid w:val="008F1E06"/>
    <w:rsid w:val="00994B5B"/>
    <w:rsid w:val="00A36799"/>
    <w:rsid w:val="00AC2F95"/>
    <w:rsid w:val="00B11081"/>
    <w:rsid w:val="00B11337"/>
    <w:rsid w:val="00B550DC"/>
    <w:rsid w:val="00BD02CF"/>
    <w:rsid w:val="00C23FA3"/>
    <w:rsid w:val="00C8792C"/>
    <w:rsid w:val="00CC339B"/>
    <w:rsid w:val="00CF40B6"/>
    <w:rsid w:val="00D4298A"/>
    <w:rsid w:val="00D7541A"/>
    <w:rsid w:val="00E9666C"/>
    <w:rsid w:val="00EA2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6C36"/>
  <w15:chartTrackingRefBased/>
  <w15:docId w15:val="{7F901475-FA96-4BA2-BB3F-45E9206E9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1F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2531F5"/>
    <w:pPr>
      <w:jc w:val="center"/>
    </w:pPr>
    <w:rPr>
      <w:b/>
      <w:bCs/>
    </w:rPr>
  </w:style>
  <w:style w:type="character" w:customStyle="1" w:styleId="TitleChar">
    <w:name w:val="Title Char"/>
    <w:basedOn w:val="DefaultParagraphFont"/>
    <w:link w:val="Title"/>
    <w:uiPriority w:val="99"/>
    <w:rsid w:val="002531F5"/>
    <w:rPr>
      <w:rFonts w:ascii="Times New Roman" w:eastAsia="Times New Roman" w:hAnsi="Times New Roman" w:cs="Times New Roman"/>
      <w:b/>
      <w:bCs/>
      <w:kern w:val="0"/>
      <w:sz w:val="24"/>
      <w:szCs w:val="24"/>
      <w14:ligatures w14:val="none"/>
    </w:rPr>
  </w:style>
  <w:style w:type="paragraph" w:styleId="ListParagraph">
    <w:name w:val="List Paragraph"/>
    <w:basedOn w:val="Normal"/>
    <w:uiPriority w:val="34"/>
    <w:qFormat/>
    <w:rsid w:val="002531F5"/>
    <w:pPr>
      <w:ind w:left="720"/>
    </w:pPr>
  </w:style>
  <w:style w:type="character" w:styleId="PlaceholderText">
    <w:name w:val="Placeholder Text"/>
    <w:basedOn w:val="DefaultParagraphFont"/>
    <w:uiPriority w:val="99"/>
    <w:semiHidden/>
    <w:rsid w:val="00B11081"/>
    <w:rPr>
      <w:color w:val="666666"/>
    </w:rPr>
  </w:style>
  <w:style w:type="table" w:styleId="TableGrid">
    <w:name w:val="Table Grid"/>
    <w:basedOn w:val="TableNormal"/>
    <w:uiPriority w:val="39"/>
    <w:rsid w:val="00B11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24F5"/>
    <w:pPr>
      <w:tabs>
        <w:tab w:val="center" w:pos="4680"/>
        <w:tab w:val="right" w:pos="9360"/>
      </w:tabs>
    </w:pPr>
  </w:style>
  <w:style w:type="character" w:customStyle="1" w:styleId="HeaderChar">
    <w:name w:val="Header Char"/>
    <w:basedOn w:val="DefaultParagraphFont"/>
    <w:link w:val="Header"/>
    <w:uiPriority w:val="99"/>
    <w:rsid w:val="008624F5"/>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624F5"/>
    <w:pPr>
      <w:tabs>
        <w:tab w:val="center" w:pos="4680"/>
        <w:tab w:val="right" w:pos="9360"/>
      </w:tabs>
    </w:pPr>
  </w:style>
  <w:style w:type="character" w:customStyle="1" w:styleId="FooterChar">
    <w:name w:val="Footer Char"/>
    <w:basedOn w:val="DefaultParagraphFont"/>
    <w:link w:val="Footer"/>
    <w:uiPriority w:val="99"/>
    <w:rsid w:val="008624F5"/>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41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ec47c6-75b1-4e67-94cf-f95ed14f1ac0">
      <Terms xmlns="http://schemas.microsoft.com/office/infopath/2007/PartnerControls"/>
    </lcf76f155ced4ddcb4097134ff3c332f>
    <TaxCatchAll xmlns="d3cfac2a-1e2a-4e00-9417-e224c7f75e1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8474FBB088924B9E7EECB7D8424E39" ma:contentTypeVersion="12" ma:contentTypeDescription="Create a new document." ma:contentTypeScope="" ma:versionID="2ca3257d370c5607242d28238a9249b0">
  <xsd:schema xmlns:xsd="http://www.w3.org/2001/XMLSchema" xmlns:xs="http://www.w3.org/2001/XMLSchema" xmlns:p="http://schemas.microsoft.com/office/2006/metadata/properties" xmlns:ns2="abec47c6-75b1-4e67-94cf-f95ed14f1ac0" xmlns:ns3="d3cfac2a-1e2a-4e00-9417-e224c7f75e1c" targetNamespace="http://schemas.microsoft.com/office/2006/metadata/properties" ma:root="true" ma:fieldsID="459588506c98e331b45ac78575738729" ns2:_="" ns3:_="">
    <xsd:import namespace="abec47c6-75b1-4e67-94cf-f95ed14f1ac0"/>
    <xsd:import namespace="d3cfac2a-1e2a-4e00-9417-e224c7f75e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c47c6-75b1-4e67-94cf-f95ed14f1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cfac2a-1e2a-4e00-9417-e224c7f75e1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43c50c-1711-4605-8e80-6ce3c90a5e8d}" ma:internalName="TaxCatchAll" ma:showField="CatchAllData" ma:web="d3cfac2a-1e2a-4e00-9417-e224c7f75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1494B1-1380-4824-B570-B9ED36999421}">
  <ds:schemaRefs>
    <ds:schemaRef ds:uri="http://schemas.microsoft.com/office/2006/metadata/properties"/>
    <ds:schemaRef ds:uri="http://schemas.microsoft.com/office/infopath/2007/PartnerControls"/>
    <ds:schemaRef ds:uri="abec47c6-75b1-4e67-94cf-f95ed14f1ac0"/>
    <ds:schemaRef ds:uri="d3cfac2a-1e2a-4e00-9417-e224c7f75e1c"/>
  </ds:schemaRefs>
</ds:datastoreItem>
</file>

<file path=customXml/itemProps2.xml><?xml version="1.0" encoding="utf-8"?>
<ds:datastoreItem xmlns:ds="http://schemas.openxmlformats.org/officeDocument/2006/customXml" ds:itemID="{3A92971F-5B10-4DF5-BF94-CCD3776B348E}">
  <ds:schemaRefs>
    <ds:schemaRef ds:uri="http://schemas.openxmlformats.org/officeDocument/2006/bibliography"/>
  </ds:schemaRefs>
</ds:datastoreItem>
</file>

<file path=customXml/itemProps3.xml><?xml version="1.0" encoding="utf-8"?>
<ds:datastoreItem xmlns:ds="http://schemas.openxmlformats.org/officeDocument/2006/customXml" ds:itemID="{B6424F9D-AFBC-4605-BA48-B6EC07E8771E}">
  <ds:schemaRefs>
    <ds:schemaRef ds:uri="http://schemas.microsoft.com/sharepoint/v3/contenttype/forms"/>
  </ds:schemaRefs>
</ds:datastoreItem>
</file>

<file path=customXml/itemProps4.xml><?xml version="1.0" encoding="utf-8"?>
<ds:datastoreItem xmlns:ds="http://schemas.openxmlformats.org/officeDocument/2006/customXml" ds:itemID="{7A507E61-8816-4FC6-BA84-40F22A9A8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c47c6-75b1-4e67-94cf-f95ed14f1ac0"/>
    <ds:schemaRef ds:uri="d3cfac2a-1e2a-4e00-9417-e224c7f75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Elliott</dc:creator>
  <cp:keywords/>
  <dc:description/>
  <cp:lastModifiedBy>Debra Elliott</cp:lastModifiedBy>
  <cp:revision>21</cp:revision>
  <dcterms:created xsi:type="dcterms:W3CDTF">2024-02-29T14:54:00Z</dcterms:created>
  <dcterms:modified xsi:type="dcterms:W3CDTF">2026-03-24T17:44:00Z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0x010100C38474FBB088924B9E7EECB7D8424E39</vt:lpwstr>
  </property>
  <property fmtid="{D5CDD505-2E9C-101B-9397-08002B2CF9AE}" pid="3" name="MediaServiceImageTags">
    <vt:lpwstr/>
  </property>
</Properties>
</file>